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EFEA2" w14:textId="77777777" w:rsidR="00B65DDC" w:rsidRP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6BB4EF0" w14:textId="77777777" w:rsidR="00B65DDC" w:rsidRP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AD02EF8" w14:textId="77777777"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FA6BB81" w14:textId="77777777"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A7434C8" w14:textId="77777777"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719AC3A" w14:textId="77777777"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EF12987" w14:textId="77777777"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4D2EEA4" w14:textId="77777777"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B19F82C" w14:textId="77777777"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E528DB9" w14:textId="77777777"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013AE9A" w14:textId="77777777"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E1E0CDB" w14:textId="77777777"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1E00F44" w14:textId="77777777"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BB67826" w14:textId="77777777"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22C187B" w14:textId="77777777"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0B3F5E2" w14:textId="77777777"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2ECB8B7" w14:textId="77777777"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E77279B" w14:textId="77777777"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C377180" w14:textId="77777777"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60A0FA5" w14:textId="77777777" w:rsidR="00B65DDC" w:rsidRP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B07061B" w14:textId="77777777" w:rsidR="00B65DDC" w:rsidRP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782197F" w14:textId="77777777" w:rsidR="00B65DDC" w:rsidRP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3C5CBAE" w14:textId="777C617D" w:rsidR="00B65DDC" w:rsidRPr="00B65DDC" w:rsidRDefault="00481938" w:rsidP="00B65D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 w:rsidRPr="00481938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"Отбасы банк" АҚ Комплаенс-бақылау басқармасы туралы ережеден үзінділер</w:t>
      </w:r>
      <w:r w:rsidR="00B65DDC" w:rsidRPr="00B65DDC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 </w:t>
      </w:r>
    </w:p>
    <w:p w14:paraId="6623BDBB" w14:textId="21B5AD69" w:rsidR="00B65DDC" w:rsidRPr="00B65DDC" w:rsidRDefault="00B65DDC" w:rsidP="00B65D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65DDC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(</w:t>
      </w:r>
      <w:r w:rsidR="00011266" w:rsidRPr="00011266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ar-SA"/>
        </w:rPr>
        <w:t>сыбайлас жемқорлыққа қарсы іс-қимыл жөніндегі қызмет бөлігінде</w:t>
      </w:r>
      <w:r w:rsidRPr="00B65DDC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) </w:t>
      </w:r>
    </w:p>
    <w:p w14:paraId="0432A1E1" w14:textId="77777777" w:rsidR="00B65DDC" w:rsidRP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578DA48" w14:textId="77777777" w:rsidR="00B65DDC" w:rsidRP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85AAFB5" w14:textId="77777777" w:rsidR="00B65DDC" w:rsidRP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A138B65" w14:textId="77777777" w:rsidR="005F1A3A" w:rsidRDefault="005F1A3A" w:rsidP="00B65DDC">
      <w:pPr>
        <w:rPr>
          <w:lang w:val="kk-KZ"/>
        </w:rPr>
      </w:pPr>
    </w:p>
    <w:p w14:paraId="1AD776F6" w14:textId="77777777" w:rsidR="00B65DDC" w:rsidRDefault="00B65DDC" w:rsidP="00B65DDC">
      <w:pPr>
        <w:rPr>
          <w:lang w:val="kk-KZ"/>
        </w:rPr>
      </w:pPr>
    </w:p>
    <w:p w14:paraId="56FB89F7" w14:textId="77777777" w:rsidR="00B65DDC" w:rsidRDefault="00B65DDC" w:rsidP="00B65DDC">
      <w:pPr>
        <w:rPr>
          <w:lang w:val="kk-KZ"/>
        </w:rPr>
      </w:pPr>
    </w:p>
    <w:p w14:paraId="0AE8B754" w14:textId="77777777" w:rsidR="00B65DDC" w:rsidRDefault="00B65DDC" w:rsidP="00B65DDC">
      <w:pPr>
        <w:rPr>
          <w:lang w:val="kk-KZ"/>
        </w:rPr>
      </w:pPr>
    </w:p>
    <w:p w14:paraId="1CCDC8E4" w14:textId="77777777" w:rsidR="00B65DDC" w:rsidRDefault="00B65DDC" w:rsidP="00B65DDC">
      <w:pPr>
        <w:rPr>
          <w:lang w:val="kk-KZ"/>
        </w:rPr>
      </w:pPr>
    </w:p>
    <w:p w14:paraId="1DA08F39" w14:textId="77777777" w:rsidR="00B65DDC" w:rsidRDefault="00B65DDC" w:rsidP="00B65DDC">
      <w:pPr>
        <w:rPr>
          <w:lang w:val="kk-KZ"/>
        </w:rPr>
      </w:pPr>
    </w:p>
    <w:p w14:paraId="33A3409E" w14:textId="77777777" w:rsidR="00B65DDC" w:rsidRDefault="00B65DDC" w:rsidP="00B65DDC">
      <w:pPr>
        <w:rPr>
          <w:lang w:val="kk-KZ"/>
        </w:rPr>
      </w:pPr>
    </w:p>
    <w:p w14:paraId="18F2CF1C" w14:textId="77777777" w:rsidR="00B65DDC" w:rsidRDefault="00B65DDC" w:rsidP="00B65DDC">
      <w:pPr>
        <w:rPr>
          <w:lang w:val="kk-KZ"/>
        </w:rPr>
      </w:pPr>
    </w:p>
    <w:p w14:paraId="36001341" w14:textId="77777777" w:rsidR="00B65DDC" w:rsidRDefault="00B65DDC" w:rsidP="00B65DDC">
      <w:pPr>
        <w:rPr>
          <w:lang w:val="kk-KZ"/>
        </w:rPr>
      </w:pPr>
    </w:p>
    <w:p w14:paraId="3BEF734A" w14:textId="77777777" w:rsidR="00B65DDC" w:rsidRDefault="00B65DDC" w:rsidP="00B65DDC">
      <w:pPr>
        <w:rPr>
          <w:lang w:val="kk-KZ"/>
        </w:rPr>
      </w:pPr>
    </w:p>
    <w:p w14:paraId="6C26AD14" w14:textId="77777777" w:rsidR="00B65DDC" w:rsidRDefault="00B65DDC" w:rsidP="00B65DDC">
      <w:pPr>
        <w:rPr>
          <w:lang w:val="kk-KZ"/>
        </w:rPr>
      </w:pPr>
    </w:p>
    <w:p w14:paraId="22CAD83F" w14:textId="77777777" w:rsidR="00B65DDC" w:rsidRDefault="00B65DDC" w:rsidP="00B65DDC">
      <w:pPr>
        <w:rPr>
          <w:lang w:val="kk-KZ"/>
        </w:rPr>
      </w:pPr>
    </w:p>
    <w:p w14:paraId="5AD6A5A7" w14:textId="77777777" w:rsidR="00B65DDC" w:rsidRDefault="00B65DDC" w:rsidP="00B65DDC">
      <w:pPr>
        <w:rPr>
          <w:lang w:val="kk-KZ"/>
        </w:rPr>
      </w:pPr>
    </w:p>
    <w:p w14:paraId="779DDD6B" w14:textId="77777777" w:rsidR="00B65DDC" w:rsidRDefault="00B65DDC" w:rsidP="00B65DDC">
      <w:pPr>
        <w:rPr>
          <w:lang w:val="kk-KZ"/>
        </w:rPr>
      </w:pPr>
    </w:p>
    <w:p w14:paraId="05EF561C" w14:textId="320B935B" w:rsidR="00841F9E" w:rsidRPr="00841F9E" w:rsidRDefault="00841F9E" w:rsidP="006D043E">
      <w:pPr>
        <w:pStyle w:val="1"/>
        <w:tabs>
          <w:tab w:val="left" w:pos="0"/>
          <w:tab w:val="left" w:pos="459"/>
          <w:tab w:val="left" w:pos="710"/>
          <w:tab w:val="left" w:pos="993"/>
          <w:tab w:val="left" w:pos="1276"/>
        </w:tabs>
        <w:ind w:firstLine="709"/>
        <w:jc w:val="both"/>
        <w:rPr>
          <w:rFonts w:eastAsiaTheme="minorHAnsi" w:cstheme="minorBidi"/>
          <w:szCs w:val="28"/>
          <w:lang w:val="kk-KZ" w:eastAsia="en-US"/>
        </w:rPr>
      </w:pPr>
      <w:r w:rsidRPr="00841F9E">
        <w:rPr>
          <w:rFonts w:eastAsiaTheme="minorHAnsi" w:cstheme="minorBidi"/>
          <w:szCs w:val="28"/>
          <w:lang w:val="kk-KZ" w:eastAsia="en-US"/>
        </w:rPr>
        <w:lastRenderedPageBreak/>
        <w:t xml:space="preserve">"Қазақстанның тұрғын үй құрылыс жинақ банкі" АҚ Басқармасының 2020 жылғы </w:t>
      </w:r>
      <w:r>
        <w:rPr>
          <w:rFonts w:eastAsiaTheme="minorHAnsi" w:cstheme="minorBidi"/>
          <w:szCs w:val="28"/>
          <w:lang w:val="kk-KZ" w:eastAsia="en-US"/>
        </w:rPr>
        <w:t xml:space="preserve">23 шілдедегі </w:t>
      </w:r>
      <w:r w:rsidRPr="00841F9E">
        <w:rPr>
          <w:rFonts w:eastAsiaTheme="minorHAnsi" w:cstheme="minorBidi"/>
          <w:szCs w:val="28"/>
          <w:lang w:val="kk-KZ" w:eastAsia="en-US"/>
        </w:rPr>
        <w:t xml:space="preserve">шешімімен (№76 хаттама) бекітілген "Отбасы банк" АҚ </w:t>
      </w:r>
      <w:r>
        <w:rPr>
          <w:rFonts w:eastAsiaTheme="minorHAnsi" w:cstheme="minorBidi"/>
          <w:szCs w:val="28"/>
          <w:lang w:val="kk-KZ" w:eastAsia="en-US"/>
        </w:rPr>
        <w:t>К</w:t>
      </w:r>
      <w:r w:rsidRPr="00841F9E">
        <w:rPr>
          <w:rFonts w:eastAsiaTheme="minorHAnsi" w:cstheme="minorBidi"/>
          <w:szCs w:val="28"/>
          <w:lang w:val="kk-KZ" w:eastAsia="en-US"/>
        </w:rPr>
        <w:t xml:space="preserve">омплаенс-бақылау басқармасы туралы </w:t>
      </w:r>
      <w:r>
        <w:rPr>
          <w:rFonts w:eastAsiaTheme="minorHAnsi" w:cstheme="minorBidi"/>
          <w:szCs w:val="28"/>
          <w:lang w:val="kk-KZ" w:eastAsia="en-US"/>
        </w:rPr>
        <w:t>е</w:t>
      </w:r>
      <w:r w:rsidRPr="00841F9E">
        <w:rPr>
          <w:rFonts w:eastAsiaTheme="minorHAnsi" w:cstheme="minorBidi"/>
          <w:szCs w:val="28"/>
          <w:lang w:val="kk-KZ" w:eastAsia="en-US"/>
        </w:rPr>
        <w:t xml:space="preserve">режеге сәйкес сыбайлас жемқорлыққа қарсы іс-қимыл шеңберінде </w:t>
      </w:r>
      <w:r>
        <w:rPr>
          <w:rFonts w:eastAsiaTheme="minorHAnsi" w:cstheme="minorBidi"/>
          <w:szCs w:val="28"/>
          <w:lang w:val="kk-KZ" w:eastAsia="en-US"/>
        </w:rPr>
        <w:t>К</w:t>
      </w:r>
      <w:r w:rsidRPr="00841F9E">
        <w:rPr>
          <w:rFonts w:eastAsiaTheme="minorHAnsi" w:cstheme="minorBidi"/>
          <w:szCs w:val="28"/>
          <w:lang w:val="kk-KZ" w:eastAsia="en-US"/>
        </w:rPr>
        <w:t>омплаенс-бақылау басқармасы мынадай функцияларды жүзеге асырады:</w:t>
      </w:r>
    </w:p>
    <w:p w14:paraId="49C734A8" w14:textId="0C346CC8" w:rsidR="00841F9E" w:rsidRPr="00841F9E" w:rsidRDefault="00841F9E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>
        <w:rPr>
          <w:rFonts w:eastAsiaTheme="minorHAnsi" w:cstheme="minorBidi"/>
          <w:szCs w:val="28"/>
          <w:lang w:val="kk-KZ" w:eastAsia="en-US"/>
        </w:rPr>
        <w:t xml:space="preserve">келесі құжаттардың </w:t>
      </w:r>
      <w:r w:rsidRPr="00841F9E">
        <w:rPr>
          <w:rFonts w:eastAsiaTheme="minorHAnsi" w:cstheme="minorBidi"/>
          <w:szCs w:val="28"/>
          <w:lang w:val="kk-KZ" w:eastAsia="en-US"/>
        </w:rPr>
        <w:t>әзірле</w:t>
      </w:r>
      <w:r>
        <w:rPr>
          <w:rFonts w:eastAsiaTheme="minorHAnsi" w:cstheme="minorBidi"/>
          <w:szCs w:val="28"/>
          <w:lang w:val="kk-KZ" w:eastAsia="en-US"/>
        </w:rPr>
        <w:t>нуін</w:t>
      </w:r>
      <w:r w:rsidRPr="00841F9E">
        <w:rPr>
          <w:rFonts w:eastAsiaTheme="minorHAnsi" w:cstheme="minorBidi"/>
          <w:szCs w:val="28"/>
          <w:lang w:val="kk-KZ" w:eastAsia="en-US"/>
        </w:rPr>
        <w:t xml:space="preserve"> және өзектендір</w:t>
      </w:r>
      <w:r>
        <w:rPr>
          <w:rFonts w:eastAsiaTheme="minorHAnsi" w:cstheme="minorBidi"/>
          <w:szCs w:val="28"/>
          <w:lang w:val="kk-KZ" w:eastAsia="en-US"/>
        </w:rPr>
        <w:t>ілуін</w:t>
      </w:r>
      <w:r w:rsidRPr="00841F9E">
        <w:rPr>
          <w:rFonts w:eastAsiaTheme="minorHAnsi" w:cstheme="minorBidi"/>
          <w:szCs w:val="28"/>
          <w:lang w:val="kk-KZ" w:eastAsia="en-US"/>
        </w:rPr>
        <w:t xml:space="preserve"> қамтамасыз етеді:</w:t>
      </w:r>
    </w:p>
    <w:p w14:paraId="7A3BEB9E" w14:textId="3E3ADD21" w:rsidR="00841F9E" w:rsidRPr="00841F9E" w:rsidRDefault="00841F9E" w:rsidP="006D043E">
      <w:pPr>
        <w:pStyle w:val="1"/>
        <w:tabs>
          <w:tab w:val="left" w:pos="0"/>
          <w:tab w:val="left" w:pos="459"/>
          <w:tab w:val="left" w:pos="710"/>
          <w:tab w:val="left" w:pos="993"/>
          <w:tab w:val="left" w:pos="1276"/>
        </w:tabs>
        <w:ind w:firstLine="709"/>
        <w:jc w:val="both"/>
        <w:rPr>
          <w:rFonts w:eastAsiaTheme="minorHAnsi" w:cstheme="minorBidi"/>
          <w:szCs w:val="28"/>
          <w:lang w:val="kk-KZ" w:eastAsia="en-US"/>
        </w:rPr>
      </w:pPr>
      <w:r w:rsidRPr="00841F9E">
        <w:rPr>
          <w:rFonts w:eastAsiaTheme="minorHAnsi" w:cstheme="minorBidi"/>
          <w:szCs w:val="28"/>
          <w:lang w:val="kk-KZ" w:eastAsia="en-US"/>
        </w:rPr>
        <w:t xml:space="preserve">Банктің </w:t>
      </w:r>
      <w:r>
        <w:rPr>
          <w:rFonts w:eastAsiaTheme="minorHAnsi" w:cstheme="minorBidi"/>
          <w:szCs w:val="28"/>
          <w:lang w:val="kk-KZ" w:eastAsia="en-US"/>
        </w:rPr>
        <w:t>с</w:t>
      </w:r>
      <w:r w:rsidRPr="00841F9E">
        <w:rPr>
          <w:rFonts w:eastAsiaTheme="minorHAnsi" w:cstheme="minorBidi"/>
          <w:szCs w:val="28"/>
          <w:lang w:val="kk-KZ" w:eastAsia="en-US"/>
        </w:rPr>
        <w:t>ыбайлас жемқорлыққа қарсы іс-қимыл саясаты;</w:t>
      </w:r>
    </w:p>
    <w:p w14:paraId="67CAFD63" w14:textId="4B28638A" w:rsidR="00841F9E" w:rsidRPr="00841F9E" w:rsidRDefault="00841F9E" w:rsidP="006D043E">
      <w:pPr>
        <w:pStyle w:val="1"/>
        <w:tabs>
          <w:tab w:val="left" w:pos="0"/>
          <w:tab w:val="left" w:pos="459"/>
          <w:tab w:val="left" w:pos="710"/>
          <w:tab w:val="left" w:pos="993"/>
          <w:tab w:val="left" w:pos="1276"/>
        </w:tabs>
        <w:ind w:firstLine="709"/>
        <w:jc w:val="both"/>
        <w:rPr>
          <w:rFonts w:eastAsiaTheme="minorHAnsi" w:cstheme="minorBidi"/>
          <w:szCs w:val="28"/>
          <w:lang w:val="kk-KZ" w:eastAsia="en-US"/>
        </w:rPr>
      </w:pPr>
      <w:r w:rsidRPr="00841F9E">
        <w:rPr>
          <w:rFonts w:eastAsiaTheme="minorHAnsi" w:cstheme="minorBidi"/>
          <w:szCs w:val="28"/>
          <w:lang w:val="kk-KZ" w:eastAsia="en-US"/>
        </w:rPr>
        <w:t xml:space="preserve">Банктің </w:t>
      </w:r>
      <w:r>
        <w:rPr>
          <w:rFonts w:eastAsiaTheme="minorHAnsi" w:cstheme="minorBidi"/>
          <w:szCs w:val="28"/>
          <w:lang w:val="kk-KZ" w:eastAsia="en-US"/>
        </w:rPr>
        <w:t>с</w:t>
      </w:r>
      <w:r w:rsidRPr="00841F9E">
        <w:rPr>
          <w:rFonts w:eastAsiaTheme="minorHAnsi" w:cstheme="minorBidi"/>
          <w:szCs w:val="28"/>
          <w:lang w:val="kk-KZ" w:eastAsia="en-US"/>
        </w:rPr>
        <w:t>ыбайлас жемқорлыққа қарсы іс-қимыл жөніндегі нұсқаулықтары;</w:t>
      </w:r>
    </w:p>
    <w:p w14:paraId="7167BBDE" w14:textId="55257AF0" w:rsidR="00841F9E" w:rsidRPr="00841F9E" w:rsidRDefault="00841F9E" w:rsidP="006D043E">
      <w:pPr>
        <w:pStyle w:val="1"/>
        <w:tabs>
          <w:tab w:val="left" w:pos="0"/>
          <w:tab w:val="left" w:pos="459"/>
          <w:tab w:val="left" w:pos="710"/>
          <w:tab w:val="left" w:pos="993"/>
          <w:tab w:val="left" w:pos="1276"/>
        </w:tabs>
        <w:ind w:firstLine="709"/>
        <w:jc w:val="both"/>
        <w:rPr>
          <w:rFonts w:eastAsiaTheme="minorHAnsi" w:cstheme="minorBidi"/>
          <w:szCs w:val="28"/>
          <w:lang w:val="kk-KZ" w:eastAsia="en-US"/>
        </w:rPr>
      </w:pPr>
      <w:r w:rsidRPr="00841F9E">
        <w:rPr>
          <w:rFonts w:eastAsiaTheme="minorHAnsi" w:cstheme="minorBidi"/>
          <w:szCs w:val="28"/>
          <w:lang w:val="kk-KZ" w:eastAsia="en-US"/>
        </w:rPr>
        <w:t>Банктің корпоративтік жанжалдар мен мүдделер қақтығысын реттеу саясаты;</w:t>
      </w:r>
    </w:p>
    <w:p w14:paraId="339F2BFC" w14:textId="19EA2BB9" w:rsidR="00841F9E" w:rsidRPr="00841F9E" w:rsidRDefault="00841F9E" w:rsidP="006D043E">
      <w:pPr>
        <w:pStyle w:val="1"/>
        <w:tabs>
          <w:tab w:val="left" w:pos="0"/>
          <w:tab w:val="left" w:pos="459"/>
          <w:tab w:val="left" w:pos="710"/>
          <w:tab w:val="left" w:pos="993"/>
          <w:tab w:val="left" w:pos="1276"/>
        </w:tabs>
        <w:ind w:firstLine="709"/>
        <w:jc w:val="both"/>
        <w:rPr>
          <w:rFonts w:eastAsiaTheme="minorHAnsi" w:cstheme="minorBidi"/>
          <w:szCs w:val="28"/>
          <w:lang w:val="kk-KZ" w:eastAsia="en-US"/>
        </w:rPr>
      </w:pPr>
      <w:r w:rsidRPr="00841F9E">
        <w:rPr>
          <w:rFonts w:eastAsiaTheme="minorHAnsi" w:cstheme="minorBidi"/>
          <w:szCs w:val="28"/>
          <w:lang w:val="kk-KZ" w:eastAsia="en-US"/>
        </w:rPr>
        <w:t>сыбайлас жемқорлыққа қарсы іс-қимыл туралы заңнамаға сәйкес сыбайлас жемқорлыққа қарсы стандарт;</w:t>
      </w:r>
    </w:p>
    <w:p w14:paraId="7C673198" w14:textId="30EFD7B5" w:rsidR="00841F9E" w:rsidRPr="00841F9E" w:rsidRDefault="00841F9E" w:rsidP="006D043E">
      <w:pPr>
        <w:pStyle w:val="1"/>
        <w:tabs>
          <w:tab w:val="left" w:pos="0"/>
          <w:tab w:val="left" w:pos="459"/>
          <w:tab w:val="left" w:pos="710"/>
          <w:tab w:val="left" w:pos="993"/>
          <w:tab w:val="left" w:pos="1276"/>
        </w:tabs>
        <w:ind w:firstLine="709"/>
        <w:jc w:val="both"/>
        <w:rPr>
          <w:rFonts w:eastAsiaTheme="minorHAnsi" w:cstheme="minorBidi"/>
          <w:szCs w:val="28"/>
          <w:lang w:val="kk-KZ" w:eastAsia="en-US"/>
        </w:rPr>
      </w:pPr>
      <w:r w:rsidRPr="00841F9E">
        <w:rPr>
          <w:rFonts w:eastAsiaTheme="minorHAnsi" w:cstheme="minorBidi"/>
          <w:szCs w:val="28"/>
          <w:lang w:val="kk-KZ" w:eastAsia="en-US"/>
        </w:rPr>
        <w:t>комплаенс-</w:t>
      </w:r>
      <w:r w:rsidR="00E537B9">
        <w:rPr>
          <w:rFonts w:eastAsiaTheme="minorHAnsi" w:cstheme="minorBidi"/>
          <w:szCs w:val="28"/>
          <w:lang w:val="kk-KZ" w:eastAsia="en-US"/>
        </w:rPr>
        <w:t>б</w:t>
      </w:r>
      <w:r w:rsidRPr="00841F9E">
        <w:rPr>
          <w:rFonts w:eastAsiaTheme="minorHAnsi" w:cstheme="minorBidi"/>
          <w:szCs w:val="28"/>
          <w:lang w:val="kk-KZ" w:eastAsia="en-US"/>
        </w:rPr>
        <w:t>ағдарлама (</w:t>
      </w:r>
      <w:r w:rsidR="00E537B9">
        <w:rPr>
          <w:rFonts w:eastAsiaTheme="minorHAnsi" w:cstheme="minorBidi"/>
          <w:szCs w:val="28"/>
          <w:lang w:val="kk-KZ" w:eastAsia="en-US"/>
        </w:rPr>
        <w:t>ж</w:t>
      </w:r>
      <w:r w:rsidRPr="00841F9E">
        <w:rPr>
          <w:rFonts w:eastAsiaTheme="minorHAnsi" w:cstheme="minorBidi"/>
          <w:szCs w:val="28"/>
          <w:lang w:val="kk-KZ" w:eastAsia="en-US"/>
        </w:rPr>
        <w:t>оспар) шеңберінде сыбайлас жемқорлыққа қарсы іс-қимыл мәселелері жөніндегі іс-шаралар;</w:t>
      </w:r>
    </w:p>
    <w:p w14:paraId="1DE68643" w14:textId="5BAC24A7" w:rsidR="00841F9E" w:rsidRPr="00841F9E" w:rsidRDefault="00841F9E" w:rsidP="006D043E">
      <w:pPr>
        <w:pStyle w:val="1"/>
        <w:tabs>
          <w:tab w:val="left" w:pos="0"/>
          <w:tab w:val="left" w:pos="459"/>
          <w:tab w:val="left" w:pos="710"/>
          <w:tab w:val="left" w:pos="993"/>
          <w:tab w:val="left" w:pos="1276"/>
        </w:tabs>
        <w:ind w:firstLine="709"/>
        <w:jc w:val="both"/>
        <w:rPr>
          <w:rFonts w:eastAsiaTheme="minorHAnsi" w:cstheme="minorBidi"/>
          <w:szCs w:val="28"/>
          <w:lang w:val="kk-KZ" w:eastAsia="en-US"/>
        </w:rPr>
      </w:pPr>
      <w:r w:rsidRPr="00841F9E">
        <w:rPr>
          <w:rFonts w:eastAsiaTheme="minorHAnsi" w:cstheme="minorBidi"/>
          <w:szCs w:val="28"/>
          <w:lang w:val="kk-KZ" w:eastAsia="en-US"/>
        </w:rPr>
        <w:tab/>
      </w:r>
      <w:r w:rsidR="00E537B9">
        <w:rPr>
          <w:rFonts w:eastAsiaTheme="minorHAnsi" w:cstheme="minorBidi"/>
          <w:szCs w:val="28"/>
          <w:lang w:val="kk-KZ" w:eastAsia="en-US"/>
        </w:rPr>
        <w:t>Б</w:t>
      </w:r>
      <w:r w:rsidRPr="00841F9E">
        <w:rPr>
          <w:rFonts w:eastAsiaTheme="minorHAnsi" w:cstheme="minorBidi"/>
          <w:szCs w:val="28"/>
          <w:lang w:val="kk-KZ" w:eastAsia="en-US"/>
        </w:rPr>
        <w:t>анк қызметіне қатысты бұзушылықтар туралы хабарлау қағидалары;</w:t>
      </w:r>
    </w:p>
    <w:p w14:paraId="2FB97D80" w14:textId="345FE199" w:rsidR="00841F9E" w:rsidRPr="00841F9E" w:rsidRDefault="00841F9E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 w:rsidRPr="00841F9E">
        <w:rPr>
          <w:rFonts w:eastAsiaTheme="minorHAnsi" w:cstheme="minorBidi"/>
          <w:szCs w:val="28"/>
          <w:lang w:val="kk-KZ" w:eastAsia="en-US"/>
        </w:rPr>
        <w:t>Банктің корпоративтік (</w:t>
      </w:r>
      <w:r w:rsidR="00E537B9">
        <w:rPr>
          <w:rFonts w:eastAsiaTheme="minorHAnsi" w:cstheme="minorBidi"/>
          <w:szCs w:val="28"/>
          <w:lang w:val="kk-KZ" w:eastAsia="en-US"/>
        </w:rPr>
        <w:t>і</w:t>
      </w:r>
      <w:r w:rsidRPr="00841F9E">
        <w:rPr>
          <w:rFonts w:eastAsiaTheme="minorHAnsi" w:cstheme="minorBidi"/>
          <w:szCs w:val="28"/>
          <w:lang w:val="kk-KZ" w:eastAsia="en-US"/>
        </w:rPr>
        <w:t>скерлік) әдеп және мінез-құлық мәселелерін регламенттейтін ішкі құжаттарын келіседі;</w:t>
      </w:r>
    </w:p>
    <w:p w14:paraId="7A106413" w14:textId="592864FA" w:rsidR="00841F9E" w:rsidRPr="00841F9E" w:rsidRDefault="00E537B9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>
        <w:rPr>
          <w:rFonts w:eastAsiaTheme="minorHAnsi" w:cstheme="minorBidi"/>
          <w:szCs w:val="28"/>
          <w:lang w:val="kk-KZ" w:eastAsia="en-US"/>
        </w:rPr>
        <w:t>Б</w:t>
      </w:r>
      <w:r w:rsidR="00841F9E" w:rsidRPr="00841F9E">
        <w:rPr>
          <w:rFonts w:eastAsiaTheme="minorHAnsi" w:cstheme="minorBidi"/>
          <w:szCs w:val="28"/>
          <w:lang w:val="kk-KZ" w:eastAsia="en-US"/>
        </w:rPr>
        <w:t xml:space="preserve">анкте </w:t>
      </w:r>
      <w:r>
        <w:rPr>
          <w:rFonts w:eastAsiaTheme="minorHAnsi" w:cstheme="minorBidi"/>
          <w:szCs w:val="28"/>
          <w:lang w:val="kk-KZ" w:eastAsia="en-US"/>
        </w:rPr>
        <w:t>м</w:t>
      </w:r>
      <w:r w:rsidR="00841F9E" w:rsidRPr="00841F9E">
        <w:rPr>
          <w:rFonts w:eastAsiaTheme="minorHAnsi" w:cstheme="minorBidi"/>
          <w:szCs w:val="28"/>
          <w:lang w:val="kk-KZ" w:eastAsia="en-US"/>
        </w:rPr>
        <w:t>ыбайлас жемқорлыққа қарсы іс-қимыл саясатының тиімділігіне қатысты ақпаратты жинауды, өңдеуді, қорытуды, талдауды және бағалауды жүзеге асырады;</w:t>
      </w:r>
    </w:p>
    <w:p w14:paraId="61DC1F2B" w14:textId="366E8D38" w:rsidR="00841F9E" w:rsidRPr="00841F9E" w:rsidRDefault="00841F9E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 w:rsidRPr="00841F9E">
        <w:rPr>
          <w:rFonts w:eastAsiaTheme="minorHAnsi" w:cstheme="minorBidi"/>
          <w:szCs w:val="28"/>
          <w:lang w:val="kk-KZ" w:eastAsia="en-US"/>
        </w:rPr>
        <w:t>"</w:t>
      </w:r>
      <w:r w:rsidR="00E537B9">
        <w:rPr>
          <w:rFonts w:eastAsiaTheme="minorHAnsi" w:cstheme="minorBidi"/>
          <w:szCs w:val="28"/>
          <w:lang w:val="kk-KZ" w:eastAsia="en-US"/>
        </w:rPr>
        <w:t>С</w:t>
      </w:r>
      <w:r w:rsidRPr="00841F9E">
        <w:rPr>
          <w:rFonts w:eastAsiaTheme="minorHAnsi" w:cstheme="minorBidi"/>
          <w:szCs w:val="28"/>
          <w:lang w:val="kk-KZ" w:eastAsia="en-US"/>
        </w:rPr>
        <w:t>ыбайлас жемқорлық тәуекелдеріне ішкі талдау жүргізудің үлгілік қағидаларын бекіту туралы"</w:t>
      </w:r>
      <w:r w:rsidR="00E537B9">
        <w:rPr>
          <w:rFonts w:eastAsiaTheme="minorHAnsi" w:cstheme="minorBidi"/>
          <w:szCs w:val="28"/>
          <w:lang w:val="kk-KZ" w:eastAsia="en-US"/>
        </w:rPr>
        <w:t xml:space="preserve"> </w:t>
      </w:r>
      <w:r w:rsidRPr="00841F9E">
        <w:rPr>
          <w:rFonts w:eastAsiaTheme="minorHAnsi" w:cstheme="minorBidi"/>
          <w:szCs w:val="28"/>
          <w:lang w:val="kk-KZ" w:eastAsia="en-US"/>
        </w:rPr>
        <w:t xml:space="preserve">Қазақстан Республикасы Мемлекеттік қызмет істері және сыбайлас жемқорлыққа қарсы іс-қимыл агенттігі </w:t>
      </w:r>
      <w:r w:rsidR="00E537B9">
        <w:rPr>
          <w:rFonts w:eastAsiaTheme="minorHAnsi" w:cstheme="minorBidi"/>
          <w:szCs w:val="28"/>
          <w:lang w:val="kk-KZ" w:eastAsia="en-US"/>
        </w:rPr>
        <w:t>т</w:t>
      </w:r>
      <w:r w:rsidRPr="00841F9E">
        <w:rPr>
          <w:rFonts w:eastAsiaTheme="minorHAnsi" w:cstheme="minorBidi"/>
          <w:szCs w:val="28"/>
          <w:lang w:val="kk-KZ" w:eastAsia="en-US"/>
        </w:rPr>
        <w:t xml:space="preserve">өрағасының 2016 жылғы 19 қазандағы № 12 бұйрығымен бекітілген </w:t>
      </w:r>
      <w:r w:rsidR="00E537B9">
        <w:rPr>
          <w:rFonts w:eastAsiaTheme="minorHAnsi" w:cstheme="minorBidi"/>
          <w:szCs w:val="28"/>
          <w:lang w:val="kk-KZ" w:eastAsia="en-US"/>
        </w:rPr>
        <w:t>С</w:t>
      </w:r>
      <w:r w:rsidRPr="00841F9E">
        <w:rPr>
          <w:rFonts w:eastAsiaTheme="minorHAnsi" w:cstheme="minorBidi"/>
          <w:szCs w:val="28"/>
          <w:lang w:val="kk-KZ" w:eastAsia="en-US"/>
        </w:rPr>
        <w:t xml:space="preserve">ыбайлас жемқорлық тәуекелдеріне ішкі талдау жүргізудің үлгілік қағидаларына сәйкес </w:t>
      </w:r>
      <w:r w:rsidR="00E537B9">
        <w:rPr>
          <w:rFonts w:eastAsiaTheme="minorHAnsi" w:cstheme="minorBidi"/>
          <w:szCs w:val="28"/>
          <w:lang w:val="kk-KZ" w:eastAsia="en-US"/>
        </w:rPr>
        <w:t>Б</w:t>
      </w:r>
      <w:r w:rsidRPr="00841F9E">
        <w:rPr>
          <w:rFonts w:eastAsiaTheme="minorHAnsi" w:cstheme="minorBidi"/>
          <w:szCs w:val="28"/>
          <w:lang w:val="kk-KZ" w:eastAsia="en-US"/>
        </w:rPr>
        <w:t>анк қызметіндегі сыбайлас жемқорлық тәуекелдеріне ішкі талдау</w:t>
      </w:r>
      <w:r w:rsidR="00E537B9">
        <w:rPr>
          <w:rFonts w:eastAsiaTheme="minorHAnsi" w:cstheme="minorBidi"/>
          <w:szCs w:val="28"/>
          <w:lang w:val="kk-KZ" w:eastAsia="en-US"/>
        </w:rPr>
        <w:t>ды</w:t>
      </w:r>
      <w:r w:rsidRPr="00841F9E">
        <w:rPr>
          <w:rFonts w:eastAsiaTheme="minorHAnsi" w:cstheme="minorBidi"/>
          <w:szCs w:val="28"/>
          <w:lang w:val="kk-KZ" w:eastAsia="en-US"/>
        </w:rPr>
        <w:t xml:space="preserve"> жүргізеді;</w:t>
      </w:r>
    </w:p>
    <w:p w14:paraId="54A48E9C" w14:textId="1C7ECF7E" w:rsidR="00841F9E" w:rsidRPr="00841F9E" w:rsidRDefault="00841F9E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 w:rsidRPr="00841F9E">
        <w:rPr>
          <w:rFonts w:eastAsiaTheme="minorHAnsi" w:cstheme="minorBidi"/>
          <w:szCs w:val="28"/>
          <w:lang w:val="kk-KZ" w:eastAsia="en-US"/>
        </w:rPr>
        <w:t xml:space="preserve">Сыбайлас жемқорлыққа қарсы іс-қимыл жөніндегі уәкілетті органның бірінші басшысының және Банк Басқармасы </w:t>
      </w:r>
      <w:r w:rsidR="00E537B9">
        <w:rPr>
          <w:rFonts w:eastAsiaTheme="minorHAnsi" w:cstheme="minorBidi"/>
          <w:szCs w:val="28"/>
          <w:lang w:val="kk-KZ" w:eastAsia="en-US"/>
        </w:rPr>
        <w:t>т</w:t>
      </w:r>
      <w:r w:rsidRPr="00841F9E">
        <w:rPr>
          <w:rFonts w:eastAsiaTheme="minorHAnsi" w:cstheme="minorBidi"/>
          <w:szCs w:val="28"/>
          <w:lang w:val="kk-KZ" w:eastAsia="en-US"/>
        </w:rPr>
        <w:t xml:space="preserve">өрағасының бірлескен шешімі бойынша жүргізілетін </w:t>
      </w:r>
      <w:r w:rsidR="00E537B9">
        <w:rPr>
          <w:rFonts w:eastAsiaTheme="minorHAnsi" w:cstheme="minorBidi"/>
          <w:szCs w:val="28"/>
          <w:lang w:val="kk-KZ" w:eastAsia="en-US"/>
        </w:rPr>
        <w:t>Б</w:t>
      </w:r>
      <w:r w:rsidRPr="00841F9E">
        <w:rPr>
          <w:rFonts w:eastAsiaTheme="minorHAnsi" w:cstheme="minorBidi"/>
          <w:szCs w:val="28"/>
          <w:lang w:val="kk-KZ" w:eastAsia="en-US"/>
        </w:rPr>
        <w:t>анк қызметіндегі сыбайлас жемқорлық тәуекелдерін сыртқы талдауға қатысады;</w:t>
      </w:r>
    </w:p>
    <w:p w14:paraId="47FFD648" w14:textId="134DEA88" w:rsidR="00841F9E" w:rsidRPr="00841F9E" w:rsidRDefault="00E537B9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>
        <w:rPr>
          <w:rFonts w:eastAsiaTheme="minorHAnsi" w:cstheme="minorBidi"/>
          <w:szCs w:val="28"/>
          <w:lang w:val="kk-KZ" w:eastAsia="en-US"/>
        </w:rPr>
        <w:t xml:space="preserve"> Б</w:t>
      </w:r>
      <w:r w:rsidR="00841F9E" w:rsidRPr="00841F9E">
        <w:rPr>
          <w:rFonts w:eastAsiaTheme="minorHAnsi" w:cstheme="minorBidi"/>
          <w:szCs w:val="28"/>
          <w:lang w:val="kk-KZ" w:eastAsia="en-US"/>
        </w:rPr>
        <w:t>анкте анықталған сыбайлас жемқорлық тәуекелдерінің мониторингін және оларды митигациялау және жою бойынша қабылданатын шараларды жүзеге асырады;</w:t>
      </w:r>
    </w:p>
    <w:p w14:paraId="3CCC594E" w14:textId="4A11D703" w:rsidR="00841F9E" w:rsidRPr="00841F9E" w:rsidRDefault="00E537B9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>
        <w:rPr>
          <w:rFonts w:eastAsiaTheme="minorHAnsi" w:cstheme="minorBidi"/>
          <w:szCs w:val="28"/>
          <w:lang w:val="kk-KZ" w:eastAsia="en-US"/>
        </w:rPr>
        <w:t>Б</w:t>
      </w:r>
      <w:r w:rsidR="00841F9E" w:rsidRPr="00841F9E">
        <w:rPr>
          <w:rFonts w:eastAsiaTheme="minorHAnsi" w:cstheme="minorBidi"/>
          <w:szCs w:val="28"/>
          <w:lang w:val="kk-KZ" w:eastAsia="en-US"/>
        </w:rPr>
        <w:t xml:space="preserve">анкте </w:t>
      </w:r>
      <w:r>
        <w:rPr>
          <w:rFonts w:eastAsiaTheme="minorHAnsi" w:cstheme="minorBidi"/>
          <w:szCs w:val="28"/>
          <w:lang w:val="kk-KZ" w:eastAsia="en-US"/>
        </w:rPr>
        <w:t>с</w:t>
      </w:r>
      <w:r w:rsidR="00841F9E" w:rsidRPr="00841F9E">
        <w:rPr>
          <w:rFonts w:eastAsiaTheme="minorHAnsi" w:cstheme="minorBidi"/>
          <w:szCs w:val="28"/>
          <w:lang w:val="kk-KZ" w:eastAsia="en-US"/>
        </w:rPr>
        <w:t>ыбайлас жемқорлыққа қарсы іс-қимыл және сыбайлас жемқорлыққа қарсы мәдениетті қалыптастыру мәселелері бойынша түсіндіру іс-шараларын жүргізеді;</w:t>
      </w:r>
    </w:p>
    <w:p w14:paraId="068AD450" w14:textId="2972793D" w:rsidR="00841F9E" w:rsidRPr="00841F9E" w:rsidRDefault="00841F9E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 w:rsidRPr="00841F9E">
        <w:rPr>
          <w:rFonts w:eastAsiaTheme="minorHAnsi" w:cstheme="minorBidi"/>
          <w:szCs w:val="28"/>
          <w:lang w:val="kk-KZ" w:eastAsia="en-US"/>
        </w:rPr>
        <w:t>Банк қызметкерлері үшін сыбайлас жемқорлыққа қарсы іс-қимыл мәселелері бойынша оқыту жүргізеді;</w:t>
      </w:r>
    </w:p>
    <w:p w14:paraId="16FFC5C6" w14:textId="3E6E403E" w:rsidR="00841F9E" w:rsidRPr="00841F9E" w:rsidRDefault="00E537B9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>
        <w:rPr>
          <w:rFonts w:eastAsiaTheme="minorHAnsi" w:cstheme="minorBidi"/>
          <w:szCs w:val="28"/>
          <w:lang w:val="kk-KZ" w:eastAsia="en-US"/>
        </w:rPr>
        <w:t xml:space="preserve"> Б</w:t>
      </w:r>
      <w:r w:rsidR="00841F9E" w:rsidRPr="00841F9E">
        <w:rPr>
          <w:rFonts w:eastAsiaTheme="minorHAnsi" w:cstheme="minorBidi"/>
          <w:szCs w:val="28"/>
          <w:lang w:val="kk-KZ" w:eastAsia="en-US"/>
        </w:rPr>
        <w:t>анк қызметкерлерінің сыбайлас жемқорлыққа қарсы іс-қимыл саясатын және корпоративтік әдеп пен мінез-құлық мәселелерін сақтауын бақылауды қамтамасыз етеді;</w:t>
      </w:r>
    </w:p>
    <w:p w14:paraId="6D53060F" w14:textId="62CFF22A" w:rsidR="00841F9E" w:rsidRPr="00841F9E" w:rsidRDefault="00E537B9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>
        <w:rPr>
          <w:rFonts w:eastAsiaTheme="minorHAnsi" w:cstheme="minorBidi"/>
          <w:szCs w:val="28"/>
          <w:lang w:val="kk-KZ" w:eastAsia="en-US"/>
        </w:rPr>
        <w:lastRenderedPageBreak/>
        <w:t>Б</w:t>
      </w:r>
      <w:r w:rsidR="00841F9E" w:rsidRPr="00841F9E">
        <w:rPr>
          <w:rFonts w:eastAsiaTheme="minorHAnsi" w:cstheme="minorBidi"/>
          <w:szCs w:val="28"/>
          <w:lang w:val="kk-KZ" w:eastAsia="en-US"/>
        </w:rPr>
        <w:t>анк ұжымында жалпы қабылданған моральдық-этикалық нормаларға сәйкес келетін өзара қарым-қатынас мәдениетін қалыптастыруға жәрдемдеседі;</w:t>
      </w:r>
    </w:p>
    <w:p w14:paraId="251C5214" w14:textId="218D6400" w:rsidR="00841F9E" w:rsidRPr="00841F9E" w:rsidRDefault="00E537B9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>
        <w:rPr>
          <w:rFonts w:eastAsiaTheme="minorHAnsi" w:cstheme="minorBidi"/>
          <w:szCs w:val="28"/>
          <w:lang w:val="kk-KZ" w:eastAsia="en-US"/>
        </w:rPr>
        <w:t>м</w:t>
      </w:r>
      <w:r w:rsidR="00841F9E" w:rsidRPr="00841F9E">
        <w:rPr>
          <w:rFonts w:eastAsiaTheme="minorHAnsi" w:cstheme="minorBidi"/>
          <w:szCs w:val="28"/>
          <w:lang w:val="kk-KZ" w:eastAsia="en-US"/>
        </w:rPr>
        <w:t xml:space="preserve">емлекеттік функцияларды орындауға уәкілеттік берілген адамдарға теңестірілген адамдардың Басқарма құзыреті шеңберінде </w:t>
      </w:r>
      <w:r>
        <w:rPr>
          <w:rFonts w:eastAsiaTheme="minorHAnsi" w:cstheme="minorBidi"/>
          <w:szCs w:val="28"/>
          <w:lang w:val="kk-KZ" w:eastAsia="en-US"/>
        </w:rPr>
        <w:t>З</w:t>
      </w:r>
      <w:r w:rsidR="00841F9E" w:rsidRPr="00841F9E">
        <w:rPr>
          <w:rFonts w:eastAsiaTheme="minorHAnsi" w:cstheme="minorBidi"/>
          <w:szCs w:val="28"/>
          <w:lang w:val="kk-KZ" w:eastAsia="en-US"/>
        </w:rPr>
        <w:t>аңда белгіленген қаржылық бақылау шараларын және сыбайлас жемқорлыққа қарсы шектеулерді сақтауын қамтамасыз етеді;</w:t>
      </w:r>
    </w:p>
    <w:p w14:paraId="4A85A102" w14:textId="2A02CF87" w:rsidR="00841F9E" w:rsidRPr="00841F9E" w:rsidRDefault="00E537B9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>
        <w:rPr>
          <w:rFonts w:eastAsiaTheme="minorHAnsi" w:cstheme="minorBidi"/>
          <w:szCs w:val="28"/>
          <w:lang w:val="kk-KZ" w:eastAsia="en-US"/>
        </w:rPr>
        <w:t>Б</w:t>
      </w:r>
      <w:r w:rsidR="00841F9E" w:rsidRPr="00841F9E">
        <w:rPr>
          <w:rFonts w:eastAsiaTheme="minorHAnsi" w:cstheme="minorBidi"/>
          <w:szCs w:val="28"/>
          <w:lang w:val="kk-KZ" w:eastAsia="en-US"/>
        </w:rPr>
        <w:t>анктің құрылымдық бөлімшелерінің комплаенс-бағдарламада (жоспарда) көзделген сыбайлас жемқорлыққа қарсы іс-қимыл мәселелері жөніндегі іс-шаралар жоспарын әзірлейді және оның орындалуына мониторинг жүргізеді;</w:t>
      </w:r>
    </w:p>
    <w:p w14:paraId="037E981B" w14:textId="17CA268E" w:rsidR="00841F9E" w:rsidRPr="00841F9E" w:rsidRDefault="00841F9E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 w:rsidRPr="00841F9E">
        <w:rPr>
          <w:rFonts w:eastAsiaTheme="minorHAnsi" w:cstheme="minorBidi"/>
          <w:szCs w:val="28"/>
          <w:lang w:val="kk-KZ" w:eastAsia="en-US"/>
        </w:rPr>
        <w:t xml:space="preserve">мүдделер қақтығысын, оның ішінде </w:t>
      </w:r>
      <w:r w:rsidR="00E537B9">
        <w:rPr>
          <w:rFonts w:eastAsiaTheme="minorHAnsi" w:cstheme="minorBidi"/>
          <w:szCs w:val="28"/>
          <w:lang w:val="kk-KZ" w:eastAsia="en-US"/>
        </w:rPr>
        <w:t>Б</w:t>
      </w:r>
      <w:r w:rsidRPr="00841F9E">
        <w:rPr>
          <w:rFonts w:eastAsiaTheme="minorHAnsi" w:cstheme="minorBidi"/>
          <w:szCs w:val="28"/>
          <w:lang w:val="kk-KZ" w:eastAsia="en-US"/>
        </w:rPr>
        <w:t>анктің жұмысқа орналастыру, сатып алу және бизнес-процестерін анықтау, мониторингілеу және реттеу жөнінде шаралар қабылдайды;</w:t>
      </w:r>
    </w:p>
    <w:p w14:paraId="2A9DF723" w14:textId="4A2F7CCD" w:rsidR="00841F9E" w:rsidRPr="00841F9E" w:rsidRDefault="00E537B9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>
        <w:rPr>
          <w:rFonts w:eastAsiaTheme="minorHAnsi" w:cstheme="minorBidi"/>
          <w:szCs w:val="28"/>
          <w:lang w:val="kk-KZ" w:eastAsia="en-US"/>
        </w:rPr>
        <w:t>Б</w:t>
      </w:r>
      <w:r w:rsidR="00841F9E" w:rsidRPr="00841F9E">
        <w:rPr>
          <w:rFonts w:eastAsiaTheme="minorHAnsi" w:cstheme="minorBidi"/>
          <w:szCs w:val="28"/>
          <w:lang w:val="kk-KZ" w:eastAsia="en-US"/>
        </w:rPr>
        <w:t>анкте сыйлықтар беру және алу мәселелерін реттеу жөнінде шаралар қабылдайды;</w:t>
      </w:r>
    </w:p>
    <w:p w14:paraId="091EBD74" w14:textId="1AD391A7" w:rsidR="00841F9E" w:rsidRPr="00841F9E" w:rsidRDefault="00841F9E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 w:rsidRPr="00841F9E">
        <w:rPr>
          <w:rFonts w:eastAsiaTheme="minorHAnsi" w:cstheme="minorBidi"/>
          <w:szCs w:val="28"/>
          <w:lang w:val="kk-KZ" w:eastAsia="en-US"/>
        </w:rPr>
        <w:t>контрагенттердің сенімділігін кешенді тексеруді жүзеге асырады;</w:t>
      </w:r>
    </w:p>
    <w:p w14:paraId="7B56C668" w14:textId="3E8CE0E5" w:rsidR="00841F9E" w:rsidRPr="00841F9E" w:rsidRDefault="00E537B9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>
        <w:rPr>
          <w:rFonts w:eastAsiaTheme="minorHAnsi" w:cstheme="minorBidi"/>
          <w:szCs w:val="28"/>
          <w:lang w:val="kk-KZ" w:eastAsia="en-US"/>
        </w:rPr>
        <w:t>Б</w:t>
      </w:r>
      <w:r w:rsidR="00841F9E" w:rsidRPr="00841F9E">
        <w:rPr>
          <w:rFonts w:eastAsiaTheme="minorHAnsi" w:cstheme="minorBidi"/>
          <w:szCs w:val="28"/>
          <w:lang w:val="kk-KZ" w:eastAsia="en-US"/>
        </w:rPr>
        <w:t>анктегі сыбайлас жемқорлық фактілері туралы өтініштер (шағымдар) негізінде қызметтік тексерулер мен тергеулер жүргізеді және/немесе оларға қатысады;</w:t>
      </w:r>
    </w:p>
    <w:p w14:paraId="4B06779F" w14:textId="21672935" w:rsidR="00841F9E" w:rsidRPr="00841F9E" w:rsidRDefault="006D043E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>
        <w:rPr>
          <w:rFonts w:eastAsiaTheme="minorHAnsi" w:cstheme="minorBidi"/>
          <w:szCs w:val="28"/>
          <w:lang w:val="kk-KZ" w:eastAsia="en-US"/>
        </w:rPr>
        <w:t>с</w:t>
      </w:r>
      <w:r w:rsidR="00841F9E" w:rsidRPr="00841F9E">
        <w:rPr>
          <w:rFonts w:eastAsiaTheme="minorHAnsi" w:cstheme="minorBidi"/>
          <w:szCs w:val="28"/>
          <w:lang w:val="kk-KZ" w:eastAsia="en-US"/>
        </w:rPr>
        <w:t xml:space="preserve">ыбайлас жемқорлыққа қарсы заңнамадағы, </w:t>
      </w:r>
      <w:r>
        <w:rPr>
          <w:rFonts w:eastAsiaTheme="minorHAnsi" w:cstheme="minorBidi"/>
          <w:szCs w:val="28"/>
          <w:lang w:val="kk-KZ" w:eastAsia="en-US"/>
        </w:rPr>
        <w:t>Б</w:t>
      </w:r>
      <w:r w:rsidR="00841F9E" w:rsidRPr="00841F9E">
        <w:rPr>
          <w:rFonts w:eastAsiaTheme="minorHAnsi" w:cstheme="minorBidi"/>
          <w:szCs w:val="28"/>
          <w:lang w:val="kk-KZ" w:eastAsia="en-US"/>
        </w:rPr>
        <w:t>анктегі сыбайлас жемқорлыққа байланысты істер бойынша сот практикасындағы өзгерістерге мониторинг пен талдау жүргізеді;</w:t>
      </w:r>
    </w:p>
    <w:p w14:paraId="5227E1B5" w14:textId="76B532D8" w:rsidR="00841F9E" w:rsidRPr="00841F9E" w:rsidRDefault="006D043E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>
        <w:rPr>
          <w:rFonts w:eastAsiaTheme="minorHAnsi" w:cstheme="minorBidi"/>
          <w:szCs w:val="28"/>
          <w:lang w:val="kk-KZ" w:eastAsia="en-US"/>
        </w:rPr>
        <w:t>Б</w:t>
      </w:r>
      <w:r w:rsidR="00841F9E" w:rsidRPr="00841F9E">
        <w:rPr>
          <w:rFonts w:eastAsiaTheme="minorHAnsi" w:cstheme="minorBidi"/>
          <w:szCs w:val="28"/>
          <w:lang w:val="kk-KZ" w:eastAsia="en-US"/>
        </w:rPr>
        <w:t>анктің құрылымдық бөлімшелері мен қызметкерлерінің сыбайлас жемқорлыққа қарсы шараларды іске асыру тиімділігіне бағалау жүргізеді;</w:t>
      </w:r>
    </w:p>
    <w:p w14:paraId="5F0AB983" w14:textId="67D01A5B" w:rsidR="00841F9E" w:rsidRPr="00841F9E" w:rsidRDefault="00841F9E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 w:rsidRPr="00841F9E">
        <w:rPr>
          <w:rFonts w:eastAsiaTheme="minorHAnsi" w:cstheme="minorBidi"/>
          <w:szCs w:val="28"/>
          <w:lang w:val="kk-KZ" w:eastAsia="en-US"/>
        </w:rPr>
        <w:t xml:space="preserve">қажеттігіне қарай және өткізілетін іс-шаралар шеңберінде </w:t>
      </w:r>
      <w:r w:rsidR="006D043E">
        <w:rPr>
          <w:rFonts w:eastAsiaTheme="minorHAnsi" w:cstheme="minorBidi"/>
          <w:szCs w:val="28"/>
          <w:lang w:val="kk-KZ" w:eastAsia="en-US"/>
        </w:rPr>
        <w:t>Б</w:t>
      </w:r>
      <w:r w:rsidRPr="00841F9E">
        <w:rPr>
          <w:rFonts w:eastAsiaTheme="minorHAnsi" w:cstheme="minorBidi"/>
          <w:szCs w:val="28"/>
          <w:lang w:val="kk-KZ" w:eastAsia="en-US"/>
        </w:rPr>
        <w:t xml:space="preserve">анктің құрылымдық бөлімшелері мен қызметкерлерінен </w:t>
      </w:r>
      <w:r w:rsidR="006D043E">
        <w:rPr>
          <w:rFonts w:eastAsiaTheme="minorHAnsi" w:cstheme="minorBidi"/>
          <w:szCs w:val="28"/>
          <w:lang w:val="kk-KZ" w:eastAsia="en-US"/>
        </w:rPr>
        <w:t>с</w:t>
      </w:r>
      <w:r w:rsidRPr="00841F9E">
        <w:rPr>
          <w:rFonts w:eastAsiaTheme="minorHAnsi" w:cstheme="minorBidi"/>
          <w:szCs w:val="28"/>
          <w:lang w:val="kk-KZ" w:eastAsia="en-US"/>
        </w:rPr>
        <w:t>ыбайлас жемқорлыққа қарсы іс-қимыл мәселелері бойынша ақпарат сұратады;</w:t>
      </w:r>
    </w:p>
    <w:p w14:paraId="397BD1D9" w14:textId="3745BC8F" w:rsidR="00841F9E" w:rsidRPr="00841F9E" w:rsidRDefault="00841F9E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 w:rsidRPr="00841F9E">
        <w:rPr>
          <w:rFonts w:eastAsiaTheme="minorHAnsi" w:cstheme="minorBidi"/>
          <w:szCs w:val="28"/>
          <w:lang w:val="kk-KZ" w:eastAsia="en-US"/>
        </w:rPr>
        <w:t xml:space="preserve">Басқарма </w:t>
      </w:r>
      <w:r w:rsidR="006D043E">
        <w:rPr>
          <w:rFonts w:eastAsiaTheme="minorHAnsi" w:cstheme="minorBidi"/>
          <w:szCs w:val="28"/>
          <w:lang w:val="kk-KZ" w:eastAsia="en-US"/>
        </w:rPr>
        <w:t>т</w:t>
      </w:r>
      <w:r w:rsidRPr="00841F9E">
        <w:rPr>
          <w:rFonts w:eastAsiaTheme="minorHAnsi" w:cstheme="minorBidi"/>
          <w:szCs w:val="28"/>
          <w:lang w:val="kk-KZ" w:eastAsia="en-US"/>
        </w:rPr>
        <w:t>өрағасына анықталған сыбайлас жемқорлық тәуекелдерін жою, банк қызметін ұйымдастырудың ішкі процестерінің тиімділігін арттыру жөнінде ұсынымдар енгізеді;</w:t>
      </w:r>
    </w:p>
    <w:p w14:paraId="5E2E43F4" w14:textId="095F8E19" w:rsidR="00841F9E" w:rsidRPr="00841F9E" w:rsidRDefault="00841F9E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 w:rsidRPr="00841F9E">
        <w:rPr>
          <w:rFonts w:eastAsiaTheme="minorHAnsi" w:cstheme="minorBidi"/>
          <w:szCs w:val="28"/>
          <w:lang w:val="kk-KZ" w:eastAsia="en-US"/>
        </w:rPr>
        <w:t xml:space="preserve">сыбайлас жемқорлыққа қарсы іс-қимыл жөніндегі уәкілетті органмен және мемлекеттік органдармен, квазимемлекеттік сектор субъектілерімен, қоғамдық бірлестіктермен, сондай-ақ өзге де жеке және заңды тұлғалармен өзара іс-қимыл жасайды. </w:t>
      </w:r>
    </w:p>
    <w:p w14:paraId="2FF1C47A" w14:textId="31DB07E2" w:rsidR="00841F9E" w:rsidRPr="00841F9E" w:rsidRDefault="00841F9E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 w:rsidRPr="00841F9E">
        <w:rPr>
          <w:rFonts w:eastAsiaTheme="minorHAnsi" w:cstheme="minorBidi"/>
          <w:szCs w:val="28"/>
          <w:lang w:val="kk-KZ" w:eastAsia="en-US"/>
        </w:rPr>
        <w:t>сыбайлас жемқорлыққа қарсы мониторинг жүргізеді;</w:t>
      </w:r>
    </w:p>
    <w:p w14:paraId="690B582E" w14:textId="7A504232" w:rsidR="00841F9E" w:rsidRPr="00841F9E" w:rsidRDefault="00841F9E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 w:rsidRPr="00841F9E">
        <w:rPr>
          <w:rFonts w:eastAsiaTheme="minorHAnsi" w:cstheme="minorBidi"/>
          <w:szCs w:val="28"/>
          <w:lang w:val="kk-KZ" w:eastAsia="en-US"/>
        </w:rPr>
        <w:t>сыбайлас жемқорлық мәселелері бойынша есептілікті дайындауды және сыбайлас жемқорлыққа қарсы іс-қимыл жөніндегі уәкілетті органға және (немесе) "Бәйтерек"</w:t>
      </w:r>
      <w:r w:rsidR="006D043E">
        <w:rPr>
          <w:rFonts w:eastAsiaTheme="minorHAnsi" w:cstheme="minorBidi"/>
          <w:szCs w:val="28"/>
          <w:lang w:val="kk-KZ" w:eastAsia="en-US"/>
        </w:rPr>
        <w:t xml:space="preserve"> </w:t>
      </w:r>
      <w:r w:rsidRPr="00841F9E">
        <w:rPr>
          <w:rFonts w:eastAsiaTheme="minorHAnsi" w:cstheme="minorBidi"/>
          <w:szCs w:val="28"/>
          <w:lang w:val="kk-KZ" w:eastAsia="en-US"/>
        </w:rPr>
        <w:t>ҰБХ"</w:t>
      </w:r>
      <w:r w:rsidR="006D043E">
        <w:rPr>
          <w:rFonts w:eastAsiaTheme="minorHAnsi" w:cstheme="minorBidi"/>
          <w:szCs w:val="28"/>
          <w:lang w:val="kk-KZ" w:eastAsia="en-US"/>
        </w:rPr>
        <w:t xml:space="preserve"> </w:t>
      </w:r>
      <w:r w:rsidRPr="00841F9E">
        <w:rPr>
          <w:rFonts w:eastAsiaTheme="minorHAnsi" w:cstheme="minorBidi"/>
          <w:szCs w:val="28"/>
          <w:lang w:val="kk-KZ" w:eastAsia="en-US"/>
        </w:rPr>
        <w:t>АҚ Сыбайлас жемқорлыққа қарсы комплаенс-қызметіне ұсынуды қамтамасыз етеді;</w:t>
      </w:r>
    </w:p>
    <w:p w14:paraId="7342D112" w14:textId="16D0FDDA" w:rsidR="00841F9E" w:rsidRPr="00841F9E" w:rsidRDefault="00841F9E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 w:rsidRPr="00841F9E">
        <w:rPr>
          <w:rFonts w:eastAsiaTheme="minorHAnsi" w:cstheme="minorBidi"/>
          <w:szCs w:val="28"/>
          <w:lang w:val="kk-KZ" w:eastAsia="en-US"/>
        </w:rPr>
        <w:t xml:space="preserve">сыбайлас жемқорлыққа қарсы іс-қимыл мәселелері бойынша есептілікті дайындауды қамтамасыз етеді және комплаенс-тәуекелді басқару мәселелері бойынша есептілік шеңберінде </w:t>
      </w:r>
      <w:r w:rsidR="006D043E">
        <w:rPr>
          <w:rFonts w:eastAsiaTheme="minorHAnsi" w:cstheme="minorBidi"/>
          <w:szCs w:val="28"/>
          <w:lang w:val="kk-KZ" w:eastAsia="en-US"/>
        </w:rPr>
        <w:t>Б</w:t>
      </w:r>
      <w:r w:rsidRPr="00841F9E">
        <w:rPr>
          <w:rFonts w:eastAsiaTheme="minorHAnsi" w:cstheme="minorBidi"/>
          <w:szCs w:val="28"/>
          <w:lang w:val="kk-KZ" w:eastAsia="en-US"/>
        </w:rPr>
        <w:t>анктің Директорлар кеңесіне мерзімді негізде ұсынады;</w:t>
      </w:r>
    </w:p>
    <w:p w14:paraId="655BA31C" w14:textId="07A4478D" w:rsidR="00841F9E" w:rsidRPr="00841F9E" w:rsidRDefault="00841F9E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rFonts w:eastAsiaTheme="minorHAnsi" w:cstheme="minorBidi"/>
          <w:szCs w:val="28"/>
          <w:lang w:val="kk-KZ" w:eastAsia="en-US"/>
        </w:rPr>
      </w:pPr>
      <w:r w:rsidRPr="00841F9E">
        <w:rPr>
          <w:rFonts w:eastAsiaTheme="minorHAnsi" w:cstheme="minorBidi"/>
          <w:szCs w:val="28"/>
          <w:lang w:val="kk-KZ" w:eastAsia="en-US"/>
        </w:rPr>
        <w:lastRenderedPageBreak/>
        <w:t>"Бәйтерек"</w:t>
      </w:r>
      <w:r w:rsidR="006D043E">
        <w:rPr>
          <w:rFonts w:eastAsiaTheme="minorHAnsi" w:cstheme="minorBidi"/>
          <w:szCs w:val="28"/>
          <w:lang w:val="kk-KZ" w:eastAsia="en-US"/>
        </w:rPr>
        <w:t xml:space="preserve"> </w:t>
      </w:r>
      <w:r w:rsidRPr="00841F9E">
        <w:rPr>
          <w:rFonts w:eastAsiaTheme="minorHAnsi" w:cstheme="minorBidi"/>
          <w:szCs w:val="28"/>
          <w:lang w:val="kk-KZ" w:eastAsia="en-US"/>
        </w:rPr>
        <w:t xml:space="preserve">ҰБХ" АҚ Сыбайлас жемқорлыққа қарсы комплаенс-қызметін </w:t>
      </w:r>
      <w:r w:rsidR="006D043E">
        <w:rPr>
          <w:rFonts w:eastAsiaTheme="minorHAnsi" w:cstheme="minorBidi"/>
          <w:szCs w:val="28"/>
          <w:lang w:val="kk-KZ" w:eastAsia="en-US"/>
        </w:rPr>
        <w:t>Б</w:t>
      </w:r>
      <w:r w:rsidRPr="00841F9E">
        <w:rPr>
          <w:rFonts w:eastAsiaTheme="minorHAnsi" w:cstheme="minorBidi"/>
          <w:szCs w:val="28"/>
          <w:lang w:val="kk-KZ" w:eastAsia="en-US"/>
        </w:rPr>
        <w:t>анкте сыбайлас жемқорлық белгілері бар бұзушылық фактілері туралы хабардар етуді қамтамасыз етеді.</w:t>
      </w:r>
    </w:p>
    <w:p w14:paraId="2B5351F7" w14:textId="44599788" w:rsidR="00B65DDC" w:rsidRPr="00841F9E" w:rsidRDefault="00841F9E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szCs w:val="28"/>
          <w:lang w:val="kk-KZ"/>
        </w:rPr>
      </w:pPr>
      <w:r w:rsidRPr="00841F9E">
        <w:rPr>
          <w:rFonts w:eastAsiaTheme="minorHAnsi" w:cstheme="minorBidi"/>
          <w:szCs w:val="28"/>
          <w:lang w:val="kk-KZ" w:eastAsia="en-US"/>
        </w:rPr>
        <w:t>комплаенс саласындағы уәкілетті органдар мен кәсіптік ұйымдар өткізетін оқыту іс-шараларына қатысу арқылы қызметкерлердің кәсіби біліктілігін ұдайы арттырып отырады</w:t>
      </w:r>
      <w:r w:rsidR="00B65DDC" w:rsidRPr="00841F9E">
        <w:rPr>
          <w:szCs w:val="28"/>
          <w:lang w:val="kk-KZ"/>
        </w:rPr>
        <w:t>.</w:t>
      </w:r>
    </w:p>
    <w:p w14:paraId="5BD46409" w14:textId="6A6FCF91" w:rsidR="006D043E" w:rsidRPr="006D043E" w:rsidRDefault="006D043E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szCs w:val="28"/>
          <w:lang w:val="kk-KZ"/>
        </w:rPr>
      </w:pPr>
      <w:r w:rsidRPr="006D043E">
        <w:rPr>
          <w:szCs w:val="28"/>
          <w:lang w:val="kk-KZ"/>
        </w:rPr>
        <w:t>Басқарма төрағасы тарапынан ықтимал сыбайлас жемқорлық құқық бұзушылықтар туындаған кезде Заңның 24-бабының 1-тармағына сәйкес уәкілетті мемлекеттік органдарға жүгінеді;</w:t>
      </w:r>
    </w:p>
    <w:p w14:paraId="598D717A" w14:textId="5E7AEA5B" w:rsidR="00B65DDC" w:rsidRPr="006D043E" w:rsidRDefault="006D043E" w:rsidP="006D043E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  <w:tab w:val="left" w:pos="1276"/>
        </w:tabs>
        <w:ind w:left="0" w:firstLine="709"/>
        <w:jc w:val="both"/>
        <w:rPr>
          <w:szCs w:val="28"/>
          <w:lang w:val="kk-KZ"/>
        </w:rPr>
      </w:pPr>
      <w:r w:rsidRPr="006D043E">
        <w:rPr>
          <w:szCs w:val="28"/>
          <w:lang w:val="kk-KZ"/>
        </w:rPr>
        <w:t>Қазақстан Республикасының заңнамасында және Банктің ішкі құжаттарында көзделген өзге де функцияларды жүзеге асырады</w:t>
      </w:r>
      <w:r w:rsidR="00B65DDC" w:rsidRPr="006D043E">
        <w:rPr>
          <w:szCs w:val="28"/>
          <w:lang w:val="kk-KZ"/>
        </w:rPr>
        <w:t>.</w:t>
      </w:r>
      <w:r w:rsidR="00B65DDC" w:rsidRPr="006D043E">
        <w:rPr>
          <w:i/>
          <w:color w:val="0033CC"/>
          <w:szCs w:val="28"/>
          <w:lang w:val="kk-KZ"/>
        </w:rPr>
        <w:t xml:space="preserve"> </w:t>
      </w:r>
    </w:p>
    <w:p w14:paraId="22473AC6" w14:textId="77777777" w:rsidR="00B65DDC" w:rsidRPr="00B65DDC" w:rsidRDefault="00B65DDC" w:rsidP="00B65DDC">
      <w:pPr>
        <w:pStyle w:val="a3"/>
        <w:ind w:firstLine="567"/>
        <w:jc w:val="both"/>
        <w:rPr>
          <w:sz w:val="28"/>
          <w:szCs w:val="28"/>
          <w:lang w:val="kk-KZ"/>
        </w:rPr>
      </w:pPr>
    </w:p>
    <w:p w14:paraId="21A69586" w14:textId="77777777" w:rsidR="00B65DDC" w:rsidRPr="00B65DDC" w:rsidRDefault="00B65DDC" w:rsidP="00B65DDC">
      <w:pPr>
        <w:rPr>
          <w:sz w:val="28"/>
          <w:szCs w:val="28"/>
          <w:lang w:val="kk-KZ"/>
        </w:rPr>
      </w:pPr>
    </w:p>
    <w:p w14:paraId="0EC2F61F" w14:textId="77777777" w:rsidR="00B65DDC" w:rsidRPr="00B65DDC" w:rsidRDefault="00B65DDC" w:rsidP="00B65DDC">
      <w:pPr>
        <w:rPr>
          <w:sz w:val="28"/>
          <w:szCs w:val="28"/>
          <w:lang w:val="kk-KZ"/>
        </w:rPr>
      </w:pPr>
    </w:p>
    <w:p w14:paraId="6868BED4" w14:textId="77777777" w:rsidR="00B65DDC" w:rsidRPr="00B65DDC" w:rsidRDefault="00B65DDC" w:rsidP="00B65DDC">
      <w:pPr>
        <w:rPr>
          <w:sz w:val="28"/>
          <w:szCs w:val="28"/>
          <w:lang w:val="kk-KZ"/>
        </w:rPr>
      </w:pPr>
    </w:p>
    <w:p w14:paraId="156DB45E" w14:textId="77777777" w:rsidR="00B65DDC" w:rsidRPr="00B65DDC" w:rsidRDefault="00B65DDC" w:rsidP="00B65DDC">
      <w:pPr>
        <w:rPr>
          <w:sz w:val="28"/>
          <w:szCs w:val="28"/>
          <w:lang w:val="kk-KZ"/>
        </w:rPr>
      </w:pPr>
    </w:p>
    <w:sectPr w:rsidR="00B65DDC" w:rsidRPr="00B65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63F49"/>
    <w:multiLevelType w:val="hybridMultilevel"/>
    <w:tmpl w:val="0900B374"/>
    <w:lvl w:ilvl="0" w:tplc="47527EE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E9"/>
    <w:rsid w:val="00011266"/>
    <w:rsid w:val="00481938"/>
    <w:rsid w:val="00576CE4"/>
    <w:rsid w:val="005F1A3A"/>
    <w:rsid w:val="006D043E"/>
    <w:rsid w:val="00841F9E"/>
    <w:rsid w:val="00B65DDC"/>
    <w:rsid w:val="00C44EE9"/>
    <w:rsid w:val="00E5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4B32"/>
  <w15:chartTrackingRefBased/>
  <w15:docId w15:val="{BE3A0007-4AFC-45F0-87D9-D9D39F39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5DD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65DDC"/>
  </w:style>
  <w:style w:type="paragraph" w:customStyle="1" w:styleId="1">
    <w:name w:val="Обычный1"/>
    <w:rsid w:val="00B65DDC"/>
    <w:pPr>
      <w:suppressAutoHyphens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Абенова Диана Куанышевна</dc:creator>
  <cp:keywords/>
  <dc:description/>
  <cp:lastModifiedBy>Elza Nurgozhaeva</cp:lastModifiedBy>
  <cp:revision>3</cp:revision>
  <dcterms:created xsi:type="dcterms:W3CDTF">2025-07-15T06:49:00Z</dcterms:created>
  <dcterms:modified xsi:type="dcterms:W3CDTF">2025-07-15T07:03:00Z</dcterms:modified>
</cp:coreProperties>
</file>